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E66BA9" w:rsidRDefault="00625C8F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„СУВЕРЕН ДИВЕЛЪПМЪНТС БЪЛГАРИЯ“ ООД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B46B3">
        <w:rPr>
          <w:rFonts w:ascii="Verdana" w:hAnsi="Verdana"/>
          <w:b w:val="0"/>
          <w:sz w:val="20"/>
        </w:rPr>
        <w:t xml:space="preserve">р. </w:t>
      </w:r>
      <w:r w:rsidR="00625C8F">
        <w:rPr>
          <w:rFonts w:ascii="Verdana" w:hAnsi="Verdana"/>
          <w:b w:val="0"/>
          <w:sz w:val="20"/>
        </w:rPr>
        <w:t xml:space="preserve">София,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25C8F">
        <w:rPr>
          <w:rFonts w:ascii="Verdana" w:hAnsi="Verdana"/>
          <w:sz w:val="20"/>
        </w:rPr>
        <w:t>Родопи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Белащица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7A4C" w:rsidRPr="00625C8F" w:rsidRDefault="001D08EE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25C8F">
        <w:rPr>
          <w:rFonts w:ascii="Verdana" w:hAnsi="Verdana"/>
          <w:highlight w:val="white"/>
          <w:shd w:val="clear" w:color="auto" w:fill="FEFEFE"/>
          <w:lang w:val="bg-BG"/>
        </w:rPr>
        <w:t>544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25C8F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625C8F">
        <w:rPr>
          <w:rFonts w:ascii="Verdana" w:hAnsi="Verdana"/>
          <w:b/>
          <w:lang w:val="bg-BG"/>
        </w:rPr>
        <w:t>Жилищно застрояване на 8 бр. еднофамилни жилищни сгради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625C8F" w:rsidRPr="00625C8F">
        <w:rPr>
          <w:rFonts w:ascii="Verdana" w:hAnsi="Verdana"/>
        </w:rPr>
        <w:t>УПИ I-012195, УПИ II -012195, УПИ III-012195, УПИ IV-012195, УПИ V-012195, УПИ VI-012195, УПИ VII-012195, УПИ VIII-012195</w:t>
      </w:r>
      <w:r w:rsidR="00625C8F" w:rsidRPr="00625C8F">
        <w:rPr>
          <w:rFonts w:ascii="Verdana" w:hAnsi="Verdana"/>
          <w:lang w:val="bg-BG"/>
        </w:rPr>
        <w:t xml:space="preserve">, </w:t>
      </w:r>
      <w:proofErr w:type="spellStart"/>
      <w:r w:rsidR="00625C8F" w:rsidRPr="00625C8F">
        <w:rPr>
          <w:rFonts w:ascii="Verdana" w:hAnsi="Verdana"/>
        </w:rPr>
        <w:t>местност</w:t>
      </w:r>
      <w:proofErr w:type="spellEnd"/>
      <w:r w:rsidR="00625C8F" w:rsidRPr="00625C8F">
        <w:rPr>
          <w:rFonts w:ascii="Verdana" w:hAnsi="Verdana"/>
        </w:rPr>
        <w:t xml:space="preserve"> </w:t>
      </w:r>
      <w:r w:rsidR="00625C8F">
        <w:rPr>
          <w:rFonts w:ascii="Verdana" w:hAnsi="Verdana"/>
          <w:lang w:val="bg-BG"/>
        </w:rPr>
        <w:t>„</w:t>
      </w:r>
      <w:proofErr w:type="spellStart"/>
      <w:r w:rsidR="00625C8F" w:rsidRPr="00625C8F">
        <w:rPr>
          <w:rFonts w:ascii="Verdana" w:hAnsi="Verdana"/>
        </w:rPr>
        <w:t>Текнето</w:t>
      </w:r>
      <w:proofErr w:type="spellEnd"/>
      <w:r w:rsidR="00625C8F">
        <w:rPr>
          <w:rFonts w:ascii="Verdana" w:hAnsi="Verdana"/>
          <w:lang w:val="bg-BG"/>
        </w:rPr>
        <w:t xml:space="preserve">“, </w:t>
      </w:r>
      <w:r w:rsidR="00625C8F" w:rsidRPr="00625C8F">
        <w:rPr>
          <w:rFonts w:ascii="Verdana" w:hAnsi="Verdana"/>
        </w:rPr>
        <w:t>с.</w:t>
      </w:r>
      <w:r w:rsidR="00625C8F">
        <w:rPr>
          <w:rFonts w:ascii="Verdana" w:hAnsi="Verdana"/>
          <w:lang w:val="bg-BG"/>
        </w:rPr>
        <w:t xml:space="preserve"> </w:t>
      </w:r>
      <w:proofErr w:type="spellStart"/>
      <w:r w:rsidR="00625C8F" w:rsidRPr="00625C8F">
        <w:rPr>
          <w:rFonts w:ascii="Verdana" w:hAnsi="Verdana"/>
        </w:rPr>
        <w:t>Белащица</w:t>
      </w:r>
      <w:proofErr w:type="spellEnd"/>
      <w:r w:rsidR="00625C8F" w:rsidRPr="00625C8F">
        <w:rPr>
          <w:rFonts w:ascii="Verdana" w:hAnsi="Verdana"/>
        </w:rPr>
        <w:t xml:space="preserve">, </w:t>
      </w:r>
      <w:r w:rsidR="00625C8F">
        <w:rPr>
          <w:rFonts w:ascii="Verdana" w:hAnsi="Verdana"/>
          <w:lang w:val="bg-BG"/>
        </w:rPr>
        <w:t>о</w:t>
      </w:r>
      <w:proofErr w:type="spellStart"/>
      <w:r w:rsidR="00625C8F" w:rsidRPr="00625C8F">
        <w:rPr>
          <w:rFonts w:ascii="Verdana" w:hAnsi="Verdana"/>
        </w:rPr>
        <w:t>бщина</w:t>
      </w:r>
      <w:proofErr w:type="spellEnd"/>
      <w:r w:rsidR="00625C8F" w:rsidRPr="00625C8F">
        <w:rPr>
          <w:rFonts w:ascii="Verdana" w:hAnsi="Verdana"/>
        </w:rPr>
        <w:t xml:space="preserve"> </w:t>
      </w:r>
      <w:proofErr w:type="spellStart"/>
      <w:r w:rsidR="00625C8F" w:rsidRPr="00625C8F">
        <w:rPr>
          <w:rFonts w:ascii="Verdana" w:hAnsi="Verdana"/>
        </w:rPr>
        <w:t>Родопи</w:t>
      </w:r>
      <w:proofErr w:type="spellEnd"/>
      <w:r w:rsidR="00625C8F" w:rsidRPr="00625C8F">
        <w:rPr>
          <w:rFonts w:ascii="Verdana" w:hAnsi="Verdana"/>
        </w:rPr>
        <w:t xml:space="preserve">, </w:t>
      </w:r>
      <w:r w:rsidR="00625C8F">
        <w:rPr>
          <w:rFonts w:ascii="Verdana" w:hAnsi="Verdana"/>
          <w:lang w:val="bg-BG"/>
        </w:rPr>
        <w:t>о</w:t>
      </w:r>
      <w:proofErr w:type="spellStart"/>
      <w:r w:rsidR="00625C8F" w:rsidRPr="00625C8F">
        <w:rPr>
          <w:rFonts w:ascii="Verdana" w:hAnsi="Verdana"/>
        </w:rPr>
        <w:t>бласт</w:t>
      </w:r>
      <w:proofErr w:type="spellEnd"/>
      <w:r w:rsidR="00625C8F" w:rsidRPr="00625C8F">
        <w:rPr>
          <w:rFonts w:ascii="Verdana" w:hAnsi="Verdana"/>
        </w:rPr>
        <w:t xml:space="preserve"> </w:t>
      </w:r>
      <w:proofErr w:type="spellStart"/>
      <w:r w:rsidR="00625C8F" w:rsidRPr="00625C8F">
        <w:rPr>
          <w:rFonts w:ascii="Verdana" w:hAnsi="Verdana"/>
        </w:rPr>
        <w:t>Пловдив</w:t>
      </w:r>
      <w:proofErr w:type="spellEnd"/>
      <w:r w:rsidR="00625C8F">
        <w:rPr>
          <w:rFonts w:ascii="Verdana" w:hAnsi="Verdana"/>
          <w:lang w:val="bg-BG"/>
        </w:rPr>
        <w:t>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30AEB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9F7A83">
        <w:rPr>
          <w:rFonts w:ascii="Verdana" w:hAnsi="Verdana"/>
          <w:b/>
          <w:bCs/>
          <w:lang w:val="bg-BG"/>
        </w:rPr>
        <w:t xml:space="preserve">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="00625C8F">
        <w:rPr>
          <w:rFonts w:ascii="Verdana" w:hAnsi="Verdana"/>
          <w:lang w:val="bg-BG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25C8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625C8F">
        <w:rPr>
          <w:rFonts w:ascii="Verdana" w:hAnsi="Verdana"/>
          <w:u w:val="single"/>
          <w:lang w:val="ru-RU"/>
        </w:rPr>
        <w:t>хартиен</w:t>
      </w:r>
      <w:proofErr w:type="spellEnd"/>
      <w:r w:rsidR="00625C8F">
        <w:rPr>
          <w:rFonts w:ascii="Verdana" w:hAnsi="Verdana"/>
          <w:u w:val="single"/>
          <w:lang w:val="ru-RU"/>
        </w:rPr>
        <w:t xml:space="preserve"> и два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r w:rsidR="00625C8F">
        <w:rPr>
          <w:rFonts w:ascii="Verdana" w:hAnsi="Verdana"/>
          <w:u w:val="single"/>
          <w:lang w:val="ru-RU"/>
        </w:rPr>
        <w:t>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625C8F">
        <w:rPr>
          <w:rFonts w:ascii="Verdana" w:hAnsi="Verdana"/>
          <w:lang w:val="bg-BG"/>
        </w:rPr>
        <w:t>000</w:t>
      </w:r>
      <w:r w:rsidR="003B58C0">
        <w:rPr>
          <w:rFonts w:ascii="Verdana" w:hAnsi="Verdana"/>
          <w:lang w:val="bg-BG"/>
        </w:rPr>
        <w:t>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B58C0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F23" w:rsidRDefault="00891F23">
      <w:r>
        <w:separator/>
      </w:r>
    </w:p>
  </w:endnote>
  <w:endnote w:type="continuationSeparator" w:id="0">
    <w:p w:rsidR="00891F23" w:rsidRDefault="0089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F23" w:rsidRDefault="00891F23">
      <w:r>
        <w:separator/>
      </w:r>
    </w:p>
  </w:footnote>
  <w:footnote w:type="continuationSeparator" w:id="0">
    <w:p w:rsidR="00891F23" w:rsidRDefault="00891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E6D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E3B24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333A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7F5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23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55EB564-345B-4AA2-9F9E-5B1A69CB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3EA8-7E2A-416A-8FF2-CDFE72E6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48</cp:revision>
  <cp:lastPrinted>2019-03-12T07:51:00Z</cp:lastPrinted>
  <dcterms:created xsi:type="dcterms:W3CDTF">2018-12-07T07:44:00Z</dcterms:created>
  <dcterms:modified xsi:type="dcterms:W3CDTF">2019-09-19T14:31:00Z</dcterms:modified>
</cp:coreProperties>
</file>